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3" w:rsidRPr="00D639D3" w:rsidRDefault="00D639D3" w:rsidP="00D639D3">
      <w:pPr>
        <w:widowControl/>
        <w:shd w:val="clear" w:color="auto" w:fill="FFFFFF"/>
        <w:autoSpaceDE/>
        <w:autoSpaceDN/>
        <w:adjustRightInd/>
        <w:spacing w:after="100" w:afterAutospacing="1" w:line="276" w:lineRule="auto"/>
        <w:jc w:val="center"/>
        <w:outlineLvl w:val="0"/>
        <w:rPr>
          <w:rFonts w:ascii="BeeskneesC" w:hAnsi="BeeskneesC" w:cs="Arial"/>
          <w:color w:val="FF0000"/>
          <w:kern w:val="36"/>
          <w:sz w:val="48"/>
          <w:szCs w:val="45"/>
          <w:lang w:eastAsia="ru-RU"/>
        </w:rPr>
      </w:pPr>
      <w:r w:rsidRPr="00D639D3">
        <w:rPr>
          <w:rFonts w:ascii="BeeskneesC" w:hAnsi="BeeskneesC" w:cs="Arial"/>
          <w:color w:val="FF0000"/>
          <w:kern w:val="36"/>
          <w:sz w:val="48"/>
          <w:szCs w:val="45"/>
          <w:lang w:eastAsia="ru-RU"/>
        </w:rPr>
        <w:t>Памятка для родителей при поступлении ребёнка в детский сад</w:t>
      </w:r>
    </w:p>
    <w:p w:rsidR="00D639D3" w:rsidRPr="00D639D3" w:rsidRDefault="00D639D3" w:rsidP="00D639D3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44"/>
          <w:szCs w:val="40"/>
          <w:u w:val="single"/>
          <w:bdr w:val="none" w:sz="0" w:space="0" w:color="auto" w:frame="1"/>
          <w:lang w:eastAsia="ru-RU"/>
        </w:rPr>
      </w:pPr>
      <w:r w:rsidRPr="00D639D3">
        <w:rPr>
          <w:rFonts w:ascii="Arial" w:hAnsi="Arial" w:cs="Arial"/>
          <w:noProof/>
          <w:color w:val="333333"/>
          <w:kern w:val="36"/>
          <w:sz w:val="48"/>
          <w:szCs w:val="45"/>
          <w:lang w:eastAsia="ru-RU"/>
        </w:rPr>
        <w:drawing>
          <wp:inline distT="0" distB="0" distL="0" distR="0" wp14:anchorId="11617B58" wp14:editId="63C59225">
            <wp:extent cx="4401185" cy="3036149"/>
            <wp:effectExtent l="0" t="0" r="0" b="0"/>
            <wp:docPr id="2" name="Рисунок 2" descr="D:\Из инета\стенка\youloveit_ru_winnie_pooh_baby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з инета\стенка\youloveit_ru_winnie_pooh_baby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03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39D3" w:rsidRPr="00D639D3" w:rsidRDefault="00D639D3" w:rsidP="00D639D3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  <w:r w:rsidRPr="00D639D3">
        <w:rPr>
          <w:rFonts w:ascii="BeeskneesC" w:hAnsi="BeeskneesC" w:cs="Arial"/>
          <w:color w:val="FF0000"/>
          <w:sz w:val="44"/>
          <w:szCs w:val="40"/>
          <w:u w:val="single"/>
          <w:bdr w:val="none" w:sz="0" w:space="0" w:color="auto" w:frame="1"/>
          <w:lang w:eastAsia="ru-RU"/>
        </w:rPr>
        <w:t xml:space="preserve"> </w:t>
      </w:r>
      <w:r w:rsidRPr="00D639D3">
        <w:rPr>
          <w:rFonts w:ascii="BeeskneesC" w:hAnsi="BeeskneesC" w:cs="Arial"/>
          <w:color w:val="FF0000"/>
          <w:sz w:val="44"/>
          <w:szCs w:val="40"/>
          <w:u w:val="single"/>
          <w:bdr w:val="none" w:sz="0" w:space="0" w:color="auto" w:frame="1"/>
          <w:lang w:eastAsia="ru-RU"/>
        </w:rPr>
        <w:t>В</w:t>
      </w:r>
      <w:r w:rsidRPr="00D639D3">
        <w:rPr>
          <w:rFonts w:ascii="BeeskneesC" w:hAnsi="BeeskneesC" w:cs="Arial"/>
          <w:color w:val="FF0000"/>
          <w:sz w:val="28"/>
          <w:szCs w:val="27"/>
          <w:u w:val="single"/>
          <w:bdr w:val="none" w:sz="0" w:space="0" w:color="auto" w:frame="1"/>
          <w:lang w:eastAsia="ru-RU"/>
        </w:rPr>
        <w:t xml:space="preserve"> жизни </w:t>
      </w:r>
      <w:r w:rsidRPr="00D639D3">
        <w:rPr>
          <w:rFonts w:ascii="BeeskneesC" w:hAnsi="BeeskneesC" w:cs="Arial"/>
          <w:color w:val="FF0000"/>
          <w:sz w:val="44"/>
          <w:szCs w:val="40"/>
          <w:u w:val="single"/>
          <w:bdr w:val="none" w:sz="0" w:space="0" w:color="auto" w:frame="1"/>
          <w:lang w:eastAsia="ru-RU"/>
        </w:rPr>
        <w:t>В</w:t>
      </w:r>
      <w:r w:rsidRPr="00D639D3">
        <w:rPr>
          <w:rFonts w:ascii="BeeskneesC" w:hAnsi="BeeskneesC" w:cs="Arial"/>
          <w:color w:val="FF0000"/>
          <w:sz w:val="28"/>
          <w:szCs w:val="27"/>
          <w:u w:val="single"/>
          <w:bdr w:val="none" w:sz="0" w:space="0" w:color="auto" w:frame="1"/>
          <w:lang w:eastAsia="ru-RU"/>
        </w:rPr>
        <w:t>ашей семьи произошло важное событие</w:t>
      </w:r>
      <w:r w:rsidRPr="00D639D3">
        <w:rPr>
          <w:rFonts w:ascii="BeeskneesC" w:hAnsi="BeeskneesC" w:cs="Arial"/>
          <w:color w:val="FF0000"/>
          <w:sz w:val="28"/>
          <w:szCs w:val="27"/>
          <w:lang w:eastAsia="ru-RU"/>
        </w:rPr>
        <w:t xml:space="preserve">: </w:t>
      </w:r>
    </w:p>
    <w:p w:rsidR="00D639D3" w:rsidRPr="00D639D3" w:rsidRDefault="00D639D3" w:rsidP="00D639D3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  <w:r w:rsidRPr="00D639D3">
        <w:rPr>
          <w:rFonts w:ascii="BeeskneesC" w:hAnsi="BeeskneesC" w:cs="Arial"/>
          <w:color w:val="FF0000"/>
          <w:sz w:val="44"/>
          <w:szCs w:val="40"/>
          <w:lang w:eastAsia="ru-RU"/>
        </w:rPr>
        <w:t>в</w:t>
      </w:r>
      <w:r w:rsidRPr="00D639D3">
        <w:rPr>
          <w:rFonts w:ascii="BeeskneesC" w:hAnsi="BeeskneesC" w:cs="Arial"/>
          <w:color w:val="FF0000"/>
          <w:sz w:val="28"/>
          <w:szCs w:val="27"/>
          <w:lang w:eastAsia="ru-RU"/>
        </w:rPr>
        <w:t>аш малыш идёт в </w:t>
      </w:r>
      <w:r w:rsidRPr="00D639D3">
        <w:rPr>
          <w:rFonts w:ascii="BeeskneesC" w:hAnsi="BeeskneesC" w:cs="Arial"/>
          <w:bCs/>
          <w:color w:val="FF0000"/>
          <w:sz w:val="28"/>
          <w:szCs w:val="27"/>
          <w:bdr w:val="none" w:sz="0" w:space="0" w:color="auto" w:frame="1"/>
          <w:lang w:eastAsia="ru-RU"/>
        </w:rPr>
        <w:t>детский сад</w:t>
      </w:r>
      <w:r w:rsidRPr="00D639D3">
        <w:rPr>
          <w:rFonts w:ascii="BeeskneesC" w:hAnsi="BeeskneesC" w:cs="Arial"/>
          <w:color w:val="FF0000"/>
          <w:sz w:val="28"/>
          <w:szCs w:val="27"/>
          <w:lang w:eastAsia="ru-RU"/>
        </w:rPr>
        <w:t>!</w:t>
      </w:r>
    </w:p>
    <w:p w:rsidR="00D639D3" w:rsidRPr="00D639D3" w:rsidRDefault="00D639D3" w:rsidP="00D639D3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</w:p>
    <w:p w:rsidR="00D639D3" w:rsidRPr="00D639D3" w:rsidRDefault="00D639D3" w:rsidP="00D639D3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40"/>
          <w:szCs w:val="27"/>
          <w:lang w:eastAsia="ru-RU"/>
        </w:rPr>
      </w:pPr>
      <w:r w:rsidRPr="00D639D3">
        <w:rPr>
          <w:rFonts w:ascii="BeeskneesC" w:hAnsi="BeeskneesC" w:cs="Arial"/>
          <w:color w:val="FF0000"/>
          <w:sz w:val="40"/>
          <w:szCs w:val="27"/>
          <w:lang w:eastAsia="ru-RU"/>
        </w:rPr>
        <w:t>Поздравляем!</w:t>
      </w:r>
    </w:p>
    <w:p w:rsidR="00D639D3" w:rsidRPr="00D639D3" w:rsidRDefault="00D639D3" w:rsidP="00D639D3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Все волнения по поводу выбора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детского сада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получения путёвки уже позади. Но встаёт вопрос, как же Ваш такой маленький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ребёнок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привыкнет к новой для него обстановке? Как облегчить ему это период?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Отрыв от дома, родных, встреча с новыми взрослыми и детьми могут стать серьезным стрессовым фактором. Очень важно, чтобы этот переход был плавным, мягким.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 xml:space="preserve">Продолжительность адаптационного периода индивидуальна. Привыкание </w:t>
      </w:r>
      <w:proofErr w:type="gramStart"/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к ДОУ это</w:t>
      </w:r>
      <w:proofErr w:type="gramEnd"/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 xml:space="preserve"> еще и тест для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родителей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показатель того, насколько они готовы поддерживать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помогать ему преодолевать трудности.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В нашем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детском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 xml:space="preserve"> саду дети получают физическое и музыкальное развитие, действуют с дидактическим и строительным материалом, знакомятся с 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lastRenderedPageBreak/>
        <w:t>окружающим миром, расширяют пассивный словарь и совершенствуют активную речь.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  <w:r w:rsidRPr="00D639D3">
        <w:rPr>
          <w:rFonts w:ascii="BeeskneesC" w:hAnsi="BeeskneesC" w:cs="Arial"/>
          <w:color w:val="FF0000"/>
          <w:sz w:val="28"/>
          <w:szCs w:val="27"/>
          <w:lang w:eastAsia="ru-RU"/>
        </w:rPr>
        <w:t>ВНИМАНИЕ!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Чтобы избежать случаев травматизма,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родителям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необходимо проверить содержимое карманов в одежде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на наличие опасных предметов (острые, режущие, стеклянные, мелкие предметы, таблетки, леденцы, жвачку).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Ребёнок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не посещающий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детский сад более пяти дней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должен иметь справку от врача.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К моменту посещения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детского сада Ваш ребёнок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должен быть отучен от груди, соски, бутылочки и памперса.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Для создания комфортных условий пребывания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 в ДОУ необходимо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: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не менее трёх комплектов сменного белья 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(мальчикам – трусики, колготки, шортики; девочкам – трусики, колготки)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 xml:space="preserve">. В тёплое время – носочки или </w:t>
      </w:r>
      <w:proofErr w:type="spellStart"/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гольфики</w:t>
      </w:r>
      <w:proofErr w:type="spellEnd"/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 xml:space="preserve">). 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достаточное количество носовых платков (носовой платок необходим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ребёнку и на прогулке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: пожалуйста, положите платок в карман верхней одежды).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пакет для использованного белья.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всю одежду необходимо промаркировать 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(написать имя полностью)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опрятный вид, застегнутая на все пуговицы одежда и обувь;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умытое лицо;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чистый нос, руки, подстриженные ногти;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подстриженные и тщательно расчесанные волосы 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(если у девочек длинные волосы, то необходимо собрать их)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чистое нижнее белье;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одежда должна соответствовать размеру 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(не слишком велика и тем более маловата)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lastRenderedPageBreak/>
        <w:t>• завязки и застёжки на одежде должны быть расположены так, чтобы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ребёнок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мог сам себя обслужить;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нежелательно ношение комбинезонов (это мешает формированию самостоятельных культурно-гигиенических навыков);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• обувь должна быть легкой, соответствовать ноге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легко сниматься и надеваться, имеет фиксированную пятку, невысокий каблучок, желательно на застёжке.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BeeskneesC" w:hAnsi="BeeskneesC" w:cs="Arial"/>
          <w:color w:val="FF0000"/>
          <w:sz w:val="28"/>
          <w:szCs w:val="27"/>
          <w:lang w:eastAsia="ru-RU"/>
        </w:rPr>
        <w:t xml:space="preserve">Адаптация 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– это сложный процесс приспособления организма,</w:t>
      </w:r>
      <w:r w:rsidRPr="00D639D3">
        <w:rPr>
          <w:rFonts w:ascii="Arial" w:hAnsi="Arial" w:cs="Arial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который происходит на разных уровнях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: физиологическом, социально- психологическом.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Чтобы первые недели пребывания в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 xml:space="preserve">детском </w:t>
      </w:r>
      <w:r w:rsidRPr="00D639D3">
        <w:rPr>
          <w:rFonts w:ascii="Arial" w:hAnsi="Arial" w:cs="Arial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саду прошли по возможности без стрессовых ситуаций примите к сведению следующие рекомендации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: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рассказывайте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ребёнку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что такое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детский сад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зачем туда ходят дети;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постарайтесь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наладить правильный распорядок дня 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(приблизите его к режиму </w:t>
      </w:r>
      <w:r w:rsidRPr="00D639D3">
        <w:rPr>
          <w:rFonts w:ascii="Arial" w:hAnsi="Arial" w:cs="Arial"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детского сада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.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заранее познакомьтесь с режимом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детского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сада и максимально приблизите к нему условия воспитания в семье 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(более ранний подъем, время дневного сна и приёма пищи)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заранее прививайте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ребёнку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необходимые навыки самообслуживания;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заблаговременно сделайте необходимые прививки;</w:t>
      </w:r>
    </w:p>
    <w:p w:rsidR="00D639D3" w:rsidRPr="00D639D3" w:rsidRDefault="00D639D3" w:rsidP="00D639D3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постарайтесь избавить ребёнка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 xml:space="preserve"> от вредных привычек (сосание пальцев и </w:t>
      </w:r>
      <w:proofErr w:type="spellStart"/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грызение</w:t>
      </w:r>
      <w:proofErr w:type="spellEnd"/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 xml:space="preserve"> ногтей, приём пищи из бутылочки,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постоянное сосание пустышки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сон с обязательным укачиванием);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в первые дни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ребёнок остается в детском саду на 1-2 часа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затем его пребывание доводится до полного дня в течение 2-3-х недель;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желательно дать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ребёнку пару дней отдыха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если он категорически отказывается идти в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детский сад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lastRenderedPageBreak/>
        <w:t>- если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ребёнку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и маме очень тяжело расставаться, тогда отводить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в садик может отец или кто-то еще из близких;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заранее познакомьтесь с воспитателями группы, расскажите об индивидуальных особенностях Вашего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никогда не пугайте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 садиком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не затягивайте момент расставания с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ребёнком в детском саду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но и не уходите тайком (</w:t>
      </w:r>
      <w:r w:rsidRPr="00D639D3">
        <w:rPr>
          <w:rFonts w:ascii="Arial" w:hAnsi="Arial" w:cs="Arial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заранее придумайте и отрепетируйте несколько разных способов прощания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: воздушный поцелуй, поглаживание по спинке);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поддерживайте дома спокойную обстановку;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не перегружайте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 новой информацией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не посещайте многолюдные места и не принимайте дома шумные компании;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не проявляйте перед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ребёнком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своего волнения и беспокойства;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будьте терпеливы;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- демонстрируйте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ребёнку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свою любовь и заботу.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Скорее всего, если вы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постараетесь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выполнить все эти условия, то Ваш малыш прекрасно справиться с изменениями в его жизни. Задача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родителей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в это время быть спокойными, терпеливыми, внимательными и заботливыми.</w:t>
      </w:r>
    </w:p>
    <w:p w:rsidR="00E367CB" w:rsidRPr="00D639D3" w:rsidRDefault="00E367CB" w:rsidP="00E367CB">
      <w:pPr>
        <w:widowControl/>
        <w:autoSpaceDE/>
        <w:autoSpaceDN/>
        <w:adjustRightInd/>
        <w:ind w:firstLine="357"/>
        <w:jc w:val="center"/>
        <w:rPr>
          <w:rFonts w:ascii="BeeskneesC" w:hAnsi="BeeskneesC" w:cs="Arial"/>
          <w:bCs/>
          <w:color w:val="111111"/>
          <w:sz w:val="28"/>
          <w:szCs w:val="27"/>
          <w:bdr w:val="none" w:sz="0" w:space="0" w:color="auto" w:frame="1"/>
          <w:lang w:eastAsia="ru-RU"/>
        </w:rPr>
      </w:pPr>
      <w:r w:rsidRPr="00D639D3">
        <w:rPr>
          <w:rFonts w:ascii="BeeskneesC" w:hAnsi="BeeskneesC" w:cs="Arial"/>
          <w:color w:val="111111"/>
          <w:sz w:val="28"/>
          <w:szCs w:val="27"/>
          <w:lang w:eastAsia="ru-RU"/>
        </w:rPr>
        <w:t>Типичные ошибки </w:t>
      </w:r>
      <w:r w:rsidRPr="00D639D3">
        <w:rPr>
          <w:rFonts w:ascii="BeeskneesC" w:hAnsi="BeeskneesC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родителей </w:t>
      </w:r>
    </w:p>
    <w:p w:rsidR="00E367CB" w:rsidRPr="00D639D3" w:rsidRDefault="00E367CB" w:rsidP="00E367CB">
      <w:pPr>
        <w:widowControl/>
        <w:autoSpaceDE/>
        <w:autoSpaceDN/>
        <w:adjustRightInd/>
        <w:ind w:firstLine="357"/>
        <w:jc w:val="center"/>
        <w:rPr>
          <w:rFonts w:ascii="BeeskneesC" w:hAnsi="BeeskneesC" w:cs="Arial"/>
          <w:iCs/>
          <w:color w:val="111111"/>
          <w:sz w:val="28"/>
          <w:szCs w:val="27"/>
          <w:bdr w:val="none" w:sz="0" w:space="0" w:color="auto" w:frame="1"/>
          <w:lang w:eastAsia="ru-RU"/>
        </w:rPr>
      </w:pPr>
      <w:r w:rsidRPr="00D639D3">
        <w:rPr>
          <w:rFonts w:ascii="BeeskneesC" w:hAnsi="BeeskneesC" w:cs="Arial"/>
          <w:iCs/>
          <w:color w:val="111111"/>
          <w:sz w:val="28"/>
          <w:szCs w:val="27"/>
          <w:bdr w:val="none" w:sz="0" w:space="0" w:color="auto" w:frame="1"/>
          <w:lang w:eastAsia="ru-RU"/>
        </w:rPr>
        <w:t>(в период адаптации </w:t>
      </w:r>
      <w:r w:rsidRPr="00D639D3">
        <w:rPr>
          <w:rFonts w:ascii="BeeskneesC" w:hAnsi="BeeskneesC" w:cs="Arial"/>
          <w:bCs/>
          <w:iCs/>
          <w:color w:val="111111"/>
          <w:sz w:val="28"/>
          <w:szCs w:val="27"/>
          <w:bdr w:val="none" w:sz="0" w:space="0" w:color="auto" w:frame="1"/>
          <w:lang w:eastAsia="ru-RU"/>
        </w:rPr>
        <w:t>ребёнка к ДОУ</w:t>
      </w:r>
      <w:r w:rsidRPr="00D639D3">
        <w:rPr>
          <w:rFonts w:ascii="BeeskneesC" w:hAnsi="BeeskneesC" w:cs="Arial"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</w:p>
    <w:p w:rsidR="00E367CB" w:rsidRPr="00D639D3" w:rsidRDefault="00E367CB" w:rsidP="00E367CB">
      <w:pPr>
        <w:widowControl/>
        <w:autoSpaceDE/>
        <w:autoSpaceDN/>
        <w:adjustRightInd/>
        <w:ind w:firstLine="357"/>
        <w:jc w:val="center"/>
        <w:rPr>
          <w:rFonts w:ascii="BeeskneesC" w:hAnsi="BeeskneesC" w:cs="Arial"/>
          <w:color w:val="111111"/>
          <w:sz w:val="28"/>
          <w:szCs w:val="27"/>
          <w:lang w:eastAsia="ru-RU"/>
        </w:rPr>
      </w:pP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1. В выходные стоит придерживаться режима дня, принятого в ДОУ, повторять все виды деятельности, которым малыш уже обучился.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2. Обвинение и наказание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 за слёзы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.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Неготовность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родителей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к негативной реакции ребенка на ДОУ (помните, что для малыша – это первый социальный опыт, плаксивость, некоторая истеричность в период адаптации к ДОУ нормальна).</w:t>
      </w:r>
    </w:p>
    <w:p w:rsidR="00E367CB" w:rsidRPr="00D639D3" w:rsidRDefault="00E367CB" w:rsidP="00E367CB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3. Ранний выход на работу (когда Ваша первая рабочая неделя после декрета совпадает с первой неделей пребывания ребенка в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детском саду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 xml:space="preserve">). </w:t>
      </w:r>
      <w:r w:rsidRPr="00D639D3">
        <w:rPr>
          <w:rFonts w:ascii="Arial" w:hAnsi="Arial" w:cs="Arial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</w:t>
      </w:r>
    </w:p>
    <w:p w:rsidR="00504E7C" w:rsidRPr="00D639D3" w:rsidRDefault="00504E7C" w:rsidP="0039350A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lastRenderedPageBreak/>
        <w:t>Помните и возможных частых заболеваниях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ребёнка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на начальном периоде посещения ДОУ.</w:t>
      </w:r>
    </w:p>
    <w:p w:rsidR="00504E7C" w:rsidRPr="00D639D3" w:rsidRDefault="00504E7C" w:rsidP="0039350A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4. Пребывание в состоянии обеспокоенности, тревожности (не думайте об общественном мнении, когда Ваш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ребёнок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кричит в раздевалке по утрам, чрез это проходят все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родители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, и это вовсе не значит, что вы недостаточно хороши в роли 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«мамы»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или </w:t>
      </w:r>
      <w:r w:rsidRPr="00D639D3">
        <w:rPr>
          <w:rFonts w:ascii="Arial" w:hAnsi="Arial" w:cs="Arial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«папы»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).</w:t>
      </w:r>
    </w:p>
    <w:p w:rsidR="00504E7C" w:rsidRPr="00D639D3" w:rsidRDefault="00504E7C" w:rsidP="0039350A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5. Пониженное внимание к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ребёнку 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(довольные работой ДОУ, некоторые мамы облегченно вздыхают и уже не так много внимания, как раньше, уделяют малышу). Наоборот, как можно больше времени проводите с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ребёнком в период адаптации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.</w:t>
      </w:r>
    </w:p>
    <w:p w:rsidR="00504E7C" w:rsidRPr="00D639D3" w:rsidRDefault="00504E7C" w:rsidP="0039350A">
      <w:pPr>
        <w:widowControl/>
        <w:autoSpaceDE/>
        <w:autoSpaceDN/>
        <w:adjustRightInd/>
        <w:spacing w:after="100" w:afterAutospacing="1" w:line="276" w:lineRule="auto"/>
        <w:ind w:firstLine="360"/>
        <w:jc w:val="both"/>
        <w:rPr>
          <w:rFonts w:ascii="Arial" w:hAnsi="Arial" w:cs="Arial"/>
          <w:color w:val="111111"/>
          <w:sz w:val="28"/>
          <w:szCs w:val="27"/>
          <w:lang w:eastAsia="ru-RU"/>
        </w:rPr>
      </w:pP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6. В первый год посещения </w:t>
      </w:r>
      <w:r w:rsidRPr="00D639D3">
        <w:rPr>
          <w:rFonts w:ascii="Arial" w:hAnsi="Arial" w:cs="Arial"/>
          <w:bCs/>
          <w:color w:val="111111"/>
          <w:sz w:val="28"/>
          <w:szCs w:val="27"/>
          <w:bdr w:val="none" w:sz="0" w:space="0" w:color="auto" w:frame="1"/>
          <w:lang w:eastAsia="ru-RU"/>
        </w:rPr>
        <w:t>детского</w:t>
      </w:r>
      <w:r w:rsidRPr="00D639D3">
        <w:rPr>
          <w:rFonts w:ascii="Arial" w:hAnsi="Arial" w:cs="Arial"/>
          <w:color w:val="111111"/>
          <w:sz w:val="28"/>
          <w:szCs w:val="27"/>
          <w:lang w:eastAsia="ru-RU"/>
        </w:rPr>
        <w:t> сада мы не рекомендуем записывать ребенка на дополнительные занятия, кружки или секции.</w:t>
      </w:r>
    </w:p>
    <w:p w:rsidR="005F408C" w:rsidRPr="00D639D3" w:rsidRDefault="005F408C" w:rsidP="00C23C1B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</w:p>
    <w:p w:rsidR="0039350A" w:rsidRPr="00D639D3" w:rsidRDefault="00504E7C" w:rsidP="00C23C1B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  <w:r w:rsidRPr="00D639D3">
        <w:rPr>
          <w:rFonts w:ascii="BeeskneesC" w:hAnsi="BeeskneesC" w:cs="Arial"/>
          <w:color w:val="FF0000"/>
          <w:sz w:val="28"/>
          <w:szCs w:val="27"/>
          <w:lang w:eastAsia="ru-RU"/>
        </w:rPr>
        <w:t>Удачи!</w:t>
      </w:r>
    </w:p>
    <w:p w:rsidR="0039350A" w:rsidRPr="00D639D3" w:rsidRDefault="00504E7C" w:rsidP="00C23C1B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  <w:r w:rsidRPr="00D639D3">
        <w:rPr>
          <w:rFonts w:ascii="BeeskneesC" w:hAnsi="BeeskneesC" w:cs="Arial"/>
          <w:color w:val="FF0000"/>
          <w:sz w:val="28"/>
          <w:szCs w:val="27"/>
          <w:lang w:eastAsia="ru-RU"/>
        </w:rPr>
        <w:t>Мы рядом с Вами!</w:t>
      </w:r>
    </w:p>
    <w:p w:rsidR="00504E7C" w:rsidRPr="00D639D3" w:rsidRDefault="00504E7C" w:rsidP="00C23C1B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  <w:r w:rsidRPr="00D639D3">
        <w:rPr>
          <w:rFonts w:ascii="BeeskneesC" w:hAnsi="BeeskneesC" w:cs="Arial"/>
          <w:color w:val="FF0000"/>
          <w:sz w:val="28"/>
          <w:szCs w:val="27"/>
          <w:lang w:eastAsia="ru-RU"/>
        </w:rPr>
        <w:t>У нас всё получится!</w:t>
      </w:r>
    </w:p>
    <w:p w:rsidR="00E367CB" w:rsidRPr="00D639D3" w:rsidRDefault="00E367CB" w:rsidP="00C23C1B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</w:p>
    <w:p w:rsidR="00E367CB" w:rsidRPr="00D639D3" w:rsidRDefault="00E367CB" w:rsidP="00C23C1B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</w:p>
    <w:p w:rsidR="00E367CB" w:rsidRPr="00D639D3" w:rsidRDefault="00E367CB" w:rsidP="00C23C1B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</w:p>
    <w:p w:rsidR="00C23C1B" w:rsidRPr="00D639D3" w:rsidRDefault="00C23C1B" w:rsidP="00C23C1B">
      <w:pPr>
        <w:widowControl/>
        <w:autoSpaceDE/>
        <w:autoSpaceDN/>
        <w:adjustRightInd/>
        <w:spacing w:line="276" w:lineRule="auto"/>
        <w:ind w:firstLine="357"/>
        <w:jc w:val="center"/>
        <w:rPr>
          <w:rFonts w:ascii="BeeskneesC" w:hAnsi="BeeskneesC" w:cs="Arial"/>
          <w:color w:val="FF0000"/>
          <w:sz w:val="28"/>
          <w:szCs w:val="27"/>
          <w:lang w:eastAsia="ru-RU"/>
        </w:rPr>
      </w:pPr>
    </w:p>
    <w:sectPr w:rsidR="00C23C1B" w:rsidRPr="00D639D3" w:rsidSect="00D639D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eskneesC">
    <w:panose1 w:val="04000500000000000000"/>
    <w:charset w:val="00"/>
    <w:family w:val="decorative"/>
    <w:notTrueType/>
    <w:pitch w:val="variable"/>
    <w:sig w:usb0="8000022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7C"/>
    <w:rsid w:val="0017370A"/>
    <w:rsid w:val="0024150A"/>
    <w:rsid w:val="002A2F88"/>
    <w:rsid w:val="00304134"/>
    <w:rsid w:val="00362F48"/>
    <w:rsid w:val="0039350A"/>
    <w:rsid w:val="00504E7C"/>
    <w:rsid w:val="005F408C"/>
    <w:rsid w:val="00764CC4"/>
    <w:rsid w:val="007E1818"/>
    <w:rsid w:val="00870311"/>
    <w:rsid w:val="00C23C1B"/>
    <w:rsid w:val="00C75078"/>
    <w:rsid w:val="00D639D3"/>
    <w:rsid w:val="00E367CB"/>
    <w:rsid w:val="00F6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593F"/>
  <w15:docId w15:val="{23B35FDB-C761-4F02-90A1-AC3A8956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504E7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818"/>
    <w:rPr>
      <w:b/>
      <w:bCs/>
    </w:rPr>
  </w:style>
  <w:style w:type="character" w:styleId="a4">
    <w:name w:val="Emphasis"/>
    <w:basedOn w:val="a0"/>
    <w:uiPriority w:val="20"/>
    <w:qFormat/>
    <w:rsid w:val="007E1818"/>
    <w:rPr>
      <w:i/>
      <w:iCs/>
    </w:rPr>
  </w:style>
  <w:style w:type="paragraph" w:styleId="a5">
    <w:name w:val="List Paragraph"/>
    <w:basedOn w:val="a"/>
    <w:uiPriority w:val="34"/>
    <w:qFormat/>
    <w:rsid w:val="007E18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4E7C"/>
    <w:rPr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04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04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35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Oksana</cp:lastModifiedBy>
  <cp:revision>2</cp:revision>
  <cp:lastPrinted>2020-08-14T14:00:00Z</cp:lastPrinted>
  <dcterms:created xsi:type="dcterms:W3CDTF">2021-02-23T14:36:00Z</dcterms:created>
  <dcterms:modified xsi:type="dcterms:W3CDTF">2021-02-23T14:36:00Z</dcterms:modified>
</cp:coreProperties>
</file>